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5D" w:rsidRDefault="009F465D">
      <w:r w:rsidRPr="009F465D">
        <w:rPr>
          <w:noProof/>
          <w:lang w:eastAsia="de-DE"/>
        </w:rPr>
        <w:drawing>
          <wp:inline distT="0" distB="0" distL="0" distR="0">
            <wp:extent cx="5760720" cy="5760720"/>
            <wp:effectExtent l="0" t="0" r="0" b="0"/>
            <wp:docPr id="1" name="Grafik 1" descr="F:\Mein Urlaubsglück ab 01042021\Anzeigen Berichte Zeitung\Zeitungsberichte Reisebüro\Anzeigen Berichte 2022\4934_2022_KW25_B2C_Newsletter_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in Urlaubsglück ab 01042021\Anzeigen Berichte Zeitung\Zeitungsberichte Reisebüro\Anzeigen Berichte 2022\4934_2022_KW25_B2C_Newsletter_AI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F465D" w:rsidRPr="009F465D" w:rsidTr="009F465D">
        <w:trPr>
          <w:trHeight w:val="2011"/>
          <w:tblCellSpacing w:w="0" w:type="dxa"/>
        </w:trPr>
        <w:tc>
          <w:tcPr>
            <w:tcW w:w="9000" w:type="dxa"/>
            <w:hideMark/>
          </w:tcPr>
          <w:p w:rsidR="009F465D" w:rsidRPr="009F465D" w:rsidRDefault="009F465D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</w:pPr>
            <w:r w:rsidRPr="009F465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Unsere Gäste haben ab der Wintersaison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22/23 </w:t>
            </w:r>
            <w:r w:rsidRPr="009F465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exklusiv die Möglichkeit, eine </w:t>
            </w:r>
            <w:r w:rsidRPr="009F465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  <w:t xml:space="preserve">Kreuzfahrt mit </w:t>
            </w:r>
            <w:proofErr w:type="spellStart"/>
            <w:r w:rsidRPr="009F465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  <w:t>AIDAnova</w:t>
            </w:r>
            <w:proofErr w:type="spellEnd"/>
            <w:r w:rsidRPr="009F465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  <w:t xml:space="preserve"> mit einem Hotelaufenthalt auf Fuerteventura</w:t>
            </w:r>
            <w:r w:rsidRPr="009F465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 zu verbinden.</w:t>
            </w:r>
            <w:r w:rsidRPr="009F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  <w:br/>
              <w:t> </w:t>
            </w:r>
            <w:r w:rsidRPr="009F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  <w:br/>
            </w:r>
            <w:r w:rsidRPr="009F465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Zusätzlich zum Einstieg auf Teneriffa oder Gran Canaria bieten wir ab dem 10. November alleinig den Zustieg donnerstags auf Fuerteventura an.</w:t>
            </w:r>
            <w:r w:rsidRPr="009F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  <w:t> </w:t>
            </w:r>
            <w:r w:rsidRPr="009F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  <w:br/>
            </w:r>
            <w:r w:rsidRPr="009F465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Somit können unsere Gäste ihren Urlaub wahlweise vor oder nach der Kreuzfahrt mit einem Hotelaufenthalt auf Fuerteventura kombinieren – der Insel mit kilometerlangen, paradiesischen Sandstränden und türkisfarbenem Wasser.</w:t>
            </w:r>
          </w:p>
        </w:tc>
      </w:tr>
      <w:tr w:rsidR="009F465D" w:rsidRPr="009F465D" w:rsidTr="009F465D">
        <w:trPr>
          <w:trHeight w:val="340"/>
          <w:tblCellSpacing w:w="0" w:type="dxa"/>
        </w:trPr>
        <w:tc>
          <w:tcPr>
            <w:tcW w:w="9000" w:type="dxa"/>
            <w:hideMark/>
          </w:tcPr>
          <w:p w:rsidR="009F465D" w:rsidRPr="009F465D" w:rsidRDefault="009F465D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</w:pPr>
          </w:p>
        </w:tc>
      </w:tr>
      <w:tr w:rsidR="009F465D" w:rsidRPr="009F465D" w:rsidTr="009F465D">
        <w:trPr>
          <w:trHeight w:val="340"/>
          <w:tblCellSpacing w:w="0" w:type="dxa"/>
        </w:trPr>
        <w:tc>
          <w:tcPr>
            <w:tcW w:w="9000" w:type="dxa"/>
            <w:hideMark/>
          </w:tcPr>
          <w:p w:rsidR="009F465D" w:rsidRDefault="009F465D" w:rsidP="009F4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</w:pPr>
            <w:r w:rsidRPr="009F465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  <w:t>Neugierig geworden?</w:t>
            </w:r>
          </w:p>
          <w:p w:rsidR="009F465D" w:rsidRDefault="009F465D" w:rsidP="009F4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</w:pPr>
          </w:p>
          <w:p w:rsidR="009F465D" w:rsidRPr="009F465D" w:rsidRDefault="009F465D" w:rsidP="009F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  <w:t>Dann kommen Sie ins Reisebüro Weilmünster</w:t>
            </w:r>
            <w:r w:rsidRPr="009F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DE"/>
              </w:rPr>
              <w:t> </w:t>
            </w:r>
          </w:p>
        </w:tc>
      </w:tr>
    </w:tbl>
    <w:p w:rsidR="009F465D" w:rsidRDefault="009F465D">
      <w:bookmarkStart w:id="0" w:name="_GoBack"/>
      <w:bookmarkEnd w:id="0"/>
    </w:p>
    <w:sectPr w:rsidR="009F4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5D"/>
    <w:rsid w:val="0082636F"/>
    <w:rsid w:val="009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36EB-92B4-40AE-8ACA-89155BC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Czech</dc:creator>
  <cp:keywords/>
  <dc:description/>
  <cp:lastModifiedBy>Peter Czech</cp:lastModifiedBy>
  <cp:revision>1</cp:revision>
  <dcterms:created xsi:type="dcterms:W3CDTF">2022-06-26T18:21:00Z</dcterms:created>
  <dcterms:modified xsi:type="dcterms:W3CDTF">2022-06-26T18:27:00Z</dcterms:modified>
</cp:coreProperties>
</file>